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2233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Кравченко Александра Леонидовича,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не позднее 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32959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Александра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2233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